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FBF5" w14:textId="77777777" w:rsidR="00060389" w:rsidRPr="005D055A" w:rsidRDefault="00060389" w:rsidP="00060389">
      <w:pPr>
        <w:shd w:val="clear" w:color="auto" w:fill="D9E2F3" w:themeFill="accent1" w:themeFillTint="33"/>
        <w:spacing w:after="0" w:line="240" w:lineRule="auto"/>
        <w:jc w:val="center"/>
        <w:rPr>
          <w:rFonts w:ascii="Segoe UI Semilight" w:eastAsiaTheme="minorHAnsi" w:hAnsi="Segoe UI Semilight" w:cs="Segoe UI Semilight"/>
          <w:color w:val="2F5496" w:themeColor="accent1" w:themeShade="BF"/>
          <w:sz w:val="28"/>
          <w:szCs w:val="28"/>
          <w:lang w:val="en-GB"/>
        </w:rPr>
      </w:pPr>
      <w:r w:rsidRPr="005D055A">
        <w:rPr>
          <w:rFonts w:ascii="Segoe UI Semilight" w:eastAsiaTheme="minorHAnsi" w:hAnsi="Segoe UI Semilight" w:cs="Segoe UI Semilight"/>
          <w:color w:val="2F5496" w:themeColor="accent1" w:themeShade="BF"/>
          <w:sz w:val="28"/>
          <w:szCs w:val="28"/>
          <w:lang w:val="en-GB"/>
        </w:rPr>
        <w:t>MODULE 4 – CONFLICT SOLVING</w:t>
      </w:r>
    </w:p>
    <w:p w14:paraId="7DE47088" w14:textId="4172DB9E" w:rsidR="00060389" w:rsidRDefault="00060389" w:rsidP="00060389">
      <w:pPr>
        <w:pStyle w:val="Listenabsatz"/>
        <w:keepNext/>
        <w:keepLines/>
        <w:spacing w:after="0" w:line="240" w:lineRule="auto"/>
        <w:ind w:left="360"/>
        <w:jc w:val="center"/>
        <w:outlineLvl w:val="0"/>
        <w:rPr>
          <w:rFonts w:ascii="Segoe UI Semilight" w:eastAsia="Arial" w:hAnsi="Segoe UI Semilight" w:cs="Segoe UI Semilight"/>
          <w:color w:val="2F5496" w:themeColor="accent1" w:themeShade="BF"/>
          <w:sz w:val="28"/>
          <w:szCs w:val="28"/>
          <w:lang w:val="en-GB" w:eastAsia="cs-CZ"/>
        </w:rPr>
      </w:pPr>
    </w:p>
    <w:p w14:paraId="6E60065A" w14:textId="77777777" w:rsidR="001114D9" w:rsidRPr="005D055A" w:rsidRDefault="001114D9" w:rsidP="00060389">
      <w:pPr>
        <w:pStyle w:val="Listenabsatz"/>
        <w:keepNext/>
        <w:keepLines/>
        <w:spacing w:after="0" w:line="240" w:lineRule="auto"/>
        <w:ind w:left="360"/>
        <w:jc w:val="center"/>
        <w:outlineLvl w:val="0"/>
        <w:rPr>
          <w:rFonts w:ascii="Segoe UI Semilight" w:eastAsia="Arial" w:hAnsi="Segoe UI Semilight" w:cs="Segoe UI Semilight"/>
          <w:color w:val="2F5496" w:themeColor="accent1" w:themeShade="BF"/>
          <w:sz w:val="28"/>
          <w:szCs w:val="28"/>
          <w:lang w:val="en-GB" w:eastAsia="cs-CZ"/>
        </w:rPr>
      </w:pPr>
    </w:p>
    <w:p w14:paraId="6C49CEF4" w14:textId="4679898A" w:rsidR="007900BB" w:rsidRPr="00060389" w:rsidRDefault="001114D9" w:rsidP="007900BB">
      <w:pPr>
        <w:spacing w:after="0" w:line="240" w:lineRule="auto"/>
        <w:rPr>
          <w:rFonts w:ascii="Segoe UI Semilight" w:eastAsia="Arial" w:hAnsi="Segoe UI Semilight" w:cs="Segoe UI Semilight"/>
          <w:b/>
          <w:color w:val="FF0000"/>
          <w:lang w:val="en-GB" w:eastAsia="cs-CZ"/>
        </w:rPr>
      </w:pPr>
      <w:r>
        <w:rPr>
          <w:rFonts w:ascii="Segoe UI Semilight" w:eastAsia="Arial" w:hAnsi="Segoe UI Semilight" w:cs="Segoe UI Semilight"/>
          <w:b/>
          <w:color w:val="FF0000"/>
          <w:lang w:val="en-GB" w:eastAsia="cs-CZ"/>
        </w:rPr>
        <w:t xml:space="preserve">M4.WS14 - </w:t>
      </w:r>
      <w:r w:rsidR="007900BB" w:rsidRPr="00060389">
        <w:rPr>
          <w:rFonts w:ascii="Segoe UI Semilight" w:eastAsia="Arial" w:hAnsi="Segoe UI Semilight" w:cs="Segoe UI Semilight"/>
          <w:b/>
          <w:color w:val="FF0000"/>
          <w:lang w:val="en-GB" w:eastAsia="cs-CZ"/>
        </w:rPr>
        <w:t>Characteristics of the Conflict Modes</w:t>
      </w:r>
      <w:r w:rsidR="00013F2C" w:rsidRPr="00060389">
        <w:rPr>
          <w:rFonts w:ascii="Segoe UI Semilight" w:eastAsia="Arial" w:hAnsi="Segoe UI Semilight" w:cs="Segoe UI Semilight"/>
          <w:b/>
          <w:color w:val="FF0000"/>
          <w:lang w:val="en-GB" w:eastAsia="cs-CZ"/>
        </w:rPr>
        <w:t xml:space="preserve"> (Thomas-Kilma</w:t>
      </w:r>
      <w:r w:rsidR="00060389">
        <w:rPr>
          <w:rFonts w:ascii="Segoe UI Semilight" w:eastAsia="Arial" w:hAnsi="Segoe UI Semilight" w:cs="Segoe UI Semilight"/>
          <w:b/>
          <w:color w:val="FF0000"/>
          <w:lang w:val="en-GB" w:eastAsia="cs-CZ"/>
        </w:rPr>
        <w:t>n</w:t>
      </w:r>
      <w:r w:rsidR="00013F2C" w:rsidRPr="00060389">
        <w:rPr>
          <w:rFonts w:ascii="Segoe UI Semilight" w:eastAsia="Arial" w:hAnsi="Segoe UI Semilight" w:cs="Segoe UI Semilight"/>
          <w:b/>
          <w:color w:val="FF0000"/>
          <w:lang w:val="en-GB" w:eastAsia="cs-CZ"/>
        </w:rPr>
        <w:t>n Conflict Mode Instrument)</w:t>
      </w:r>
    </w:p>
    <w:p w14:paraId="66955A67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b/>
          <w:i/>
          <w:lang w:val="en-GB" w:eastAsia="cs-CZ"/>
        </w:rPr>
      </w:pPr>
    </w:p>
    <w:p w14:paraId="7C91A8D8" w14:textId="69F32315" w:rsidR="00D9630D" w:rsidRDefault="00D9630D" w:rsidP="00013F2C">
      <w:pPr>
        <w:spacing w:after="0" w:line="240" w:lineRule="auto"/>
        <w:rPr>
          <w:rFonts w:ascii="Segoe UI Semilight" w:eastAsia="Arial" w:hAnsi="Segoe UI Semilight" w:cs="Segoe UI Semilight"/>
          <w:b/>
          <w:i/>
          <w:lang w:val="en-GB" w:eastAsia="cs-CZ"/>
        </w:rPr>
      </w:pPr>
      <w:r>
        <w:rPr>
          <w:noProof/>
          <w:lang w:val="cs-CZ" w:eastAsia="cs-CZ"/>
        </w:rPr>
        <w:drawing>
          <wp:inline distT="0" distB="0" distL="0" distR="0" wp14:anchorId="2F95DF4E" wp14:editId="23A484C9">
            <wp:extent cx="5760720" cy="3740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B1BE" w14:textId="77777777" w:rsidR="00D9630D" w:rsidRDefault="00D9630D" w:rsidP="00013F2C">
      <w:pPr>
        <w:spacing w:after="0" w:line="240" w:lineRule="auto"/>
        <w:rPr>
          <w:rFonts w:ascii="Segoe UI Semilight" w:eastAsia="Arial" w:hAnsi="Segoe UI Semilight" w:cs="Segoe UI Semilight"/>
          <w:b/>
          <w:i/>
          <w:lang w:val="en-GB" w:eastAsia="cs-CZ"/>
        </w:rPr>
      </w:pPr>
    </w:p>
    <w:p w14:paraId="1E4220DB" w14:textId="77777777" w:rsidR="00D9630D" w:rsidRDefault="00D9630D" w:rsidP="00013F2C">
      <w:pPr>
        <w:spacing w:after="0" w:line="240" w:lineRule="auto"/>
        <w:rPr>
          <w:rFonts w:ascii="Segoe UI Semilight" w:eastAsia="Arial" w:hAnsi="Segoe UI Semilight" w:cs="Segoe UI Semilight"/>
          <w:b/>
          <w:i/>
          <w:lang w:val="en-GB" w:eastAsia="cs-CZ"/>
        </w:rPr>
      </w:pPr>
    </w:p>
    <w:p w14:paraId="1F91FA7E" w14:textId="5986AA5A" w:rsidR="007900BB" w:rsidRPr="005D055A" w:rsidRDefault="007900BB" w:rsidP="00013F2C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b/>
          <w:i/>
          <w:lang w:val="en-GB" w:eastAsia="cs-CZ"/>
        </w:rPr>
        <w:t>Conflict Mode Self-Assessment</w:t>
      </w: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determine</w:t>
      </w:r>
      <w:r w:rsidR="00013F2C">
        <w:rPr>
          <w:rFonts w:ascii="Segoe UI Semilight" w:eastAsia="Arial" w:hAnsi="Segoe UI Semilight" w:cs="Segoe UI Semilight"/>
          <w:lang w:val="en-GB" w:eastAsia="cs-CZ"/>
        </w:rPr>
        <w:t>s</w:t>
      </w: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an individual’s preferred style of dealing with conflict (competing, accommodating, collaborating, avoiding</w:t>
      </w:r>
      <w:r>
        <w:rPr>
          <w:rFonts w:ascii="Segoe UI Semilight" w:eastAsia="Arial" w:hAnsi="Segoe UI Semilight" w:cs="Segoe UI Semilight"/>
          <w:lang w:val="en-GB" w:eastAsia="cs-CZ"/>
        </w:rPr>
        <w:t>,</w:t>
      </w: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or compromising). </w:t>
      </w:r>
    </w:p>
    <w:p w14:paraId="7B94F586" w14:textId="77777777" w:rsidR="007900BB" w:rsidRPr="005D055A" w:rsidRDefault="007900BB" w:rsidP="007900BB">
      <w:pPr>
        <w:spacing w:after="0" w:line="240" w:lineRule="auto"/>
        <w:rPr>
          <w:rFonts w:ascii="Segoe UI Semilight" w:eastAsia="Cambria" w:hAnsi="Segoe UI Semilight" w:cs="Segoe UI Semilight"/>
          <w:i/>
          <w:lang w:val="en-GB" w:eastAsia="cs-CZ"/>
        </w:rPr>
      </w:pPr>
    </w:p>
    <w:p w14:paraId="1C9BFDD5" w14:textId="24B0C5FB" w:rsidR="007900BB" w:rsidRPr="00013F2C" w:rsidRDefault="007900BB" w:rsidP="00013F2C">
      <w:pPr>
        <w:pStyle w:val="Listenabsatz"/>
        <w:numPr>
          <w:ilvl w:val="0"/>
          <w:numId w:val="18"/>
        </w:numPr>
        <w:spacing w:after="0"/>
        <w:rPr>
          <w:rFonts w:ascii="Segoe UI Semilight" w:eastAsia="Arial" w:hAnsi="Segoe UI Semilight" w:cs="Segoe UI Semilight"/>
          <w:b/>
          <w:bCs/>
          <w:i/>
          <w:lang w:val="en-GB" w:eastAsia="cs-CZ"/>
        </w:rPr>
      </w:pPr>
      <w:r w:rsidRPr="00013F2C">
        <w:rPr>
          <w:rFonts w:ascii="Segoe UI Semilight" w:eastAsia="Arial" w:hAnsi="Segoe UI Semilight" w:cs="Segoe UI Semilight"/>
          <w:b/>
          <w:bCs/>
          <w:i/>
          <w:lang w:val="en-GB" w:eastAsia="cs-CZ"/>
        </w:rPr>
        <w:t>Competing</w:t>
      </w:r>
    </w:p>
    <w:p w14:paraId="27659A70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Characteristics</w:t>
      </w:r>
    </w:p>
    <w:p w14:paraId="7FE28E27" w14:textId="77777777" w:rsidR="007900BB" w:rsidRPr="005D055A" w:rsidRDefault="007900BB" w:rsidP="007900BB">
      <w:pPr>
        <w:numPr>
          <w:ilvl w:val="0"/>
          <w:numId w:val="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Assertive</w:t>
      </w:r>
    </w:p>
    <w:p w14:paraId="31747BB5" w14:textId="77777777" w:rsidR="007900BB" w:rsidRPr="005D055A" w:rsidRDefault="007900BB" w:rsidP="007900BB">
      <w:pPr>
        <w:numPr>
          <w:ilvl w:val="0"/>
          <w:numId w:val="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Uncooperative</w:t>
      </w:r>
    </w:p>
    <w:p w14:paraId="5CBAAD3D" w14:textId="77777777" w:rsidR="007900BB" w:rsidRPr="005D055A" w:rsidRDefault="007900BB" w:rsidP="007900BB">
      <w:pPr>
        <w:numPr>
          <w:ilvl w:val="0"/>
          <w:numId w:val="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Pursues own concerns and needs sometimes at the expense of others</w:t>
      </w:r>
    </w:p>
    <w:p w14:paraId="0094D8E0" w14:textId="77777777" w:rsidR="007900BB" w:rsidRPr="005D055A" w:rsidRDefault="007900BB" w:rsidP="007900BB">
      <w:pPr>
        <w:numPr>
          <w:ilvl w:val="0"/>
          <w:numId w:val="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It’s all about defending your position; standing your ground</w:t>
      </w:r>
    </w:p>
    <w:p w14:paraId="6950C970" w14:textId="77777777" w:rsidR="007900BB" w:rsidRPr="005D055A" w:rsidRDefault="007900BB" w:rsidP="007900BB">
      <w:pPr>
        <w:numPr>
          <w:ilvl w:val="0"/>
          <w:numId w:val="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Able to effectively communicate views and persuade others</w:t>
      </w:r>
    </w:p>
    <w:p w14:paraId="5B4CB324" w14:textId="77777777" w:rsidR="007900BB" w:rsidRPr="005D055A" w:rsidRDefault="007900BB" w:rsidP="007900BB">
      <w:pPr>
        <w:numPr>
          <w:ilvl w:val="0"/>
          <w:numId w:val="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Opposite of Accommodating</w:t>
      </w:r>
    </w:p>
    <w:p w14:paraId="28814F23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</w:p>
    <w:p w14:paraId="03C5AA24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appropriate to use</w:t>
      </w:r>
    </w:p>
    <w:p w14:paraId="511CD1F0" w14:textId="77777777" w:rsidR="007900BB" w:rsidRPr="005D055A" w:rsidRDefault="007900BB" w:rsidP="007900BB">
      <w:pPr>
        <w:numPr>
          <w:ilvl w:val="0"/>
          <w:numId w:val="4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very important to you (there is a need to protect your or own self-interests)</w:t>
      </w:r>
    </w:p>
    <w:p w14:paraId="59AEBA21" w14:textId="77777777" w:rsidR="007900BB" w:rsidRPr="005D055A" w:rsidRDefault="007900BB" w:rsidP="007900BB">
      <w:pPr>
        <w:numPr>
          <w:ilvl w:val="0"/>
          <w:numId w:val="4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Little time for discussion and quick action needs to be taken (i.e. crisis)</w:t>
      </w:r>
    </w:p>
    <w:p w14:paraId="1F276AF1" w14:textId="77777777" w:rsidR="007900BB" w:rsidRPr="005D055A" w:rsidRDefault="007900BB" w:rsidP="007900BB">
      <w:pPr>
        <w:numPr>
          <w:ilvl w:val="0"/>
          <w:numId w:val="4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Problem is simple (does not require input from others)</w:t>
      </w:r>
    </w:p>
    <w:p w14:paraId="463E690E" w14:textId="77777777" w:rsidR="007900BB" w:rsidRPr="005D055A" w:rsidRDefault="007900BB" w:rsidP="007900BB">
      <w:pPr>
        <w:numPr>
          <w:ilvl w:val="0"/>
          <w:numId w:val="4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Culture and reward system support a win/lose environment</w:t>
      </w:r>
      <w:r w:rsidRPr="005D055A">
        <w:rPr>
          <w:rFonts w:ascii="Segoe UI Semilight" w:eastAsia="Arial" w:hAnsi="Segoe UI Semilight" w:cs="Segoe UI Semilight"/>
          <w:lang w:val="en-GB" w:eastAsia="cs-CZ"/>
        </w:rPr>
        <w:br/>
      </w:r>
    </w:p>
    <w:p w14:paraId="63511F31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inappropriate to use</w:t>
      </w:r>
    </w:p>
    <w:p w14:paraId="3A26843A" w14:textId="77777777" w:rsidR="007900BB" w:rsidRPr="005D055A" w:rsidRDefault="007900BB" w:rsidP="007900BB">
      <w:pPr>
        <w:pStyle w:val="Listenabsatz"/>
        <w:numPr>
          <w:ilvl w:val="0"/>
          <w:numId w:val="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Cooperation from others is important</w:t>
      </w:r>
    </w:p>
    <w:p w14:paraId="72AB6E59" w14:textId="77777777" w:rsidR="007900BB" w:rsidRPr="005D055A" w:rsidRDefault="007900BB" w:rsidP="007900BB">
      <w:pPr>
        <w:pStyle w:val="Listenabsatz"/>
        <w:numPr>
          <w:ilvl w:val="0"/>
          <w:numId w:val="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lastRenderedPageBreak/>
        <w:t>Complex problems</w:t>
      </w:r>
    </w:p>
    <w:p w14:paraId="35B53EE6" w14:textId="77777777" w:rsidR="007900BB" w:rsidRPr="005D055A" w:rsidRDefault="007900BB" w:rsidP="007900BB">
      <w:pPr>
        <w:pStyle w:val="Listenabsatz"/>
        <w:numPr>
          <w:ilvl w:val="0"/>
          <w:numId w:val="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Issue is important to others</w:t>
      </w:r>
    </w:p>
    <w:p w14:paraId="053ACD0F" w14:textId="77777777" w:rsidR="007900BB" w:rsidRPr="005D055A" w:rsidRDefault="007900BB" w:rsidP="007900BB">
      <w:pPr>
        <w:pStyle w:val="Listenabsatz"/>
        <w:numPr>
          <w:ilvl w:val="0"/>
          <w:numId w:val="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Maintaining good relationships with others is essential</w:t>
      </w:r>
    </w:p>
    <w:p w14:paraId="3BD96136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</w:p>
    <w:p w14:paraId="1D732744" w14:textId="1D02899D" w:rsidR="007900BB" w:rsidRPr="00013F2C" w:rsidRDefault="007900BB" w:rsidP="00013F2C">
      <w:pPr>
        <w:pStyle w:val="Listenabsatz"/>
        <w:numPr>
          <w:ilvl w:val="0"/>
          <w:numId w:val="18"/>
        </w:numPr>
        <w:spacing w:after="0"/>
        <w:rPr>
          <w:rFonts w:ascii="Segoe UI Semilight" w:eastAsia="Arial" w:hAnsi="Segoe UI Semilight" w:cs="Segoe UI Semilight"/>
          <w:b/>
          <w:bCs/>
          <w:i/>
          <w:lang w:val="en-GB" w:eastAsia="cs-CZ"/>
        </w:rPr>
      </w:pPr>
      <w:r w:rsidRPr="00013F2C">
        <w:rPr>
          <w:rFonts w:ascii="Segoe UI Semilight" w:eastAsia="Arial" w:hAnsi="Segoe UI Semilight" w:cs="Segoe UI Semilight"/>
          <w:b/>
          <w:bCs/>
          <w:i/>
          <w:lang w:val="en-GB" w:eastAsia="cs-CZ"/>
        </w:rPr>
        <w:t>Accommodating</w:t>
      </w:r>
    </w:p>
    <w:p w14:paraId="65B61C97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Characteristics</w:t>
      </w:r>
    </w:p>
    <w:p w14:paraId="1673B23C" w14:textId="77777777" w:rsidR="007900BB" w:rsidRPr="005D055A" w:rsidRDefault="007900BB" w:rsidP="007900BB">
      <w:pPr>
        <w:numPr>
          <w:ilvl w:val="0"/>
          <w:numId w:val="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Unassertive</w:t>
      </w:r>
    </w:p>
    <w:p w14:paraId="6F89786B" w14:textId="77777777" w:rsidR="007900BB" w:rsidRPr="005D055A" w:rsidRDefault="007900BB" w:rsidP="007900BB">
      <w:pPr>
        <w:numPr>
          <w:ilvl w:val="0"/>
          <w:numId w:val="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Cooperative</w:t>
      </w:r>
    </w:p>
    <w:p w14:paraId="07DD8BCC" w14:textId="77777777" w:rsidR="007900BB" w:rsidRPr="005D055A" w:rsidRDefault="007900BB" w:rsidP="007900BB">
      <w:pPr>
        <w:numPr>
          <w:ilvl w:val="0"/>
          <w:numId w:val="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Neglects one’s own concerns to satisfy the concerns of others</w:t>
      </w:r>
    </w:p>
    <w:p w14:paraId="5948CC60" w14:textId="77777777" w:rsidR="007900BB" w:rsidRPr="005D055A" w:rsidRDefault="007900BB" w:rsidP="007900BB">
      <w:pPr>
        <w:numPr>
          <w:ilvl w:val="0"/>
          <w:numId w:val="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Yields to another’s point of view</w:t>
      </w:r>
    </w:p>
    <w:p w14:paraId="58D572B7" w14:textId="77777777" w:rsidR="007900BB" w:rsidRPr="005D055A" w:rsidRDefault="007900BB" w:rsidP="007900BB">
      <w:pPr>
        <w:numPr>
          <w:ilvl w:val="0"/>
          <w:numId w:val="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Selfless</w:t>
      </w:r>
    </w:p>
    <w:p w14:paraId="0F9EA948" w14:textId="77777777" w:rsidR="007900BB" w:rsidRPr="005D055A" w:rsidRDefault="007900BB" w:rsidP="007900BB">
      <w:pPr>
        <w:numPr>
          <w:ilvl w:val="0"/>
          <w:numId w:val="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The opposite of competing</w:t>
      </w:r>
    </w:p>
    <w:p w14:paraId="54D0D79E" w14:textId="77777777" w:rsidR="007900BB" w:rsidRPr="005D055A" w:rsidRDefault="007900BB" w:rsidP="007900BB">
      <w:pPr>
        <w:spacing w:after="0" w:line="240" w:lineRule="auto"/>
        <w:ind w:left="720"/>
        <w:rPr>
          <w:rFonts w:ascii="Segoe UI Semilight" w:eastAsia="Arial" w:hAnsi="Segoe UI Semilight" w:cs="Segoe UI Semilight"/>
          <w:lang w:val="en-GB" w:eastAsia="cs-CZ"/>
        </w:rPr>
      </w:pPr>
    </w:p>
    <w:p w14:paraId="6AECA588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appropriate to use</w:t>
      </w:r>
    </w:p>
    <w:p w14:paraId="13974A25" w14:textId="77777777" w:rsidR="007900BB" w:rsidRPr="005D055A" w:rsidRDefault="007900BB" w:rsidP="007900BB">
      <w:pPr>
        <w:numPr>
          <w:ilvl w:val="0"/>
          <w:numId w:val="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more important to others than to you</w:t>
      </w:r>
    </w:p>
    <w:p w14:paraId="2E042B1C" w14:textId="77777777" w:rsidR="007900BB" w:rsidRPr="005D055A" w:rsidRDefault="007900BB" w:rsidP="007900BB">
      <w:pPr>
        <w:numPr>
          <w:ilvl w:val="0"/>
          <w:numId w:val="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Little time for discussion</w:t>
      </w:r>
    </w:p>
    <w:p w14:paraId="70F69774" w14:textId="77777777" w:rsidR="007900BB" w:rsidRPr="005D055A" w:rsidRDefault="007900BB" w:rsidP="007900BB">
      <w:pPr>
        <w:numPr>
          <w:ilvl w:val="0"/>
          <w:numId w:val="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Preserving the relationship</w:t>
      </w:r>
    </w:p>
    <w:p w14:paraId="3F1D2584" w14:textId="77777777" w:rsidR="007900BB" w:rsidRPr="005D055A" w:rsidRDefault="007900BB" w:rsidP="007900BB">
      <w:pPr>
        <w:numPr>
          <w:ilvl w:val="0"/>
          <w:numId w:val="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Continued competing would likely damage your cause (i.e. when you are losing)</w:t>
      </w:r>
    </w:p>
    <w:p w14:paraId="5C3513D7" w14:textId="77777777" w:rsidR="007900BB" w:rsidRPr="005D055A" w:rsidRDefault="007900BB" w:rsidP="007900BB">
      <w:pPr>
        <w:numPr>
          <w:ilvl w:val="0"/>
          <w:numId w:val="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simple (does not require input from others)</w:t>
      </w:r>
    </w:p>
    <w:p w14:paraId="7B47059B" w14:textId="77777777" w:rsidR="007900BB" w:rsidRPr="005D055A" w:rsidRDefault="007900BB" w:rsidP="007900BB">
      <w:pPr>
        <w:numPr>
          <w:ilvl w:val="0"/>
          <w:numId w:val="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Fostering development of subordinates (i.e. allowing them to experiment)</w:t>
      </w:r>
    </w:p>
    <w:p w14:paraId="6EAEF7BA" w14:textId="77777777" w:rsidR="007900BB" w:rsidRPr="005D055A" w:rsidRDefault="007900BB" w:rsidP="007900BB">
      <w:pPr>
        <w:numPr>
          <w:ilvl w:val="0"/>
          <w:numId w:val="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Culture and reward system encourage compliance</w:t>
      </w:r>
    </w:p>
    <w:p w14:paraId="4962947A" w14:textId="77777777" w:rsidR="007900BB" w:rsidRPr="005D055A" w:rsidRDefault="007900BB" w:rsidP="007900BB">
      <w:pPr>
        <w:spacing w:after="0" w:line="240" w:lineRule="auto"/>
        <w:ind w:left="360"/>
        <w:rPr>
          <w:rFonts w:ascii="Segoe UI Semilight" w:eastAsia="Arial" w:hAnsi="Segoe UI Semilight" w:cs="Segoe UI Semilight"/>
          <w:lang w:val="en-GB" w:eastAsia="cs-CZ"/>
        </w:rPr>
      </w:pPr>
    </w:p>
    <w:p w14:paraId="65E6FA8A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inappropriate to use</w:t>
      </w:r>
    </w:p>
    <w:p w14:paraId="69266163" w14:textId="77777777" w:rsidR="007900BB" w:rsidRPr="005D055A" w:rsidRDefault="007900BB" w:rsidP="007900BB">
      <w:pPr>
        <w:numPr>
          <w:ilvl w:val="0"/>
          <w:numId w:val="8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Complex problems</w:t>
      </w:r>
    </w:p>
    <w:p w14:paraId="00730A54" w14:textId="77777777" w:rsidR="007900BB" w:rsidRPr="005D055A" w:rsidRDefault="007900BB" w:rsidP="007900BB">
      <w:pPr>
        <w:numPr>
          <w:ilvl w:val="0"/>
          <w:numId w:val="8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important to you</w:t>
      </w:r>
    </w:p>
    <w:p w14:paraId="585FF98D" w14:textId="0328FE15" w:rsidR="007900BB" w:rsidRDefault="007900BB" w:rsidP="007900BB">
      <w:pPr>
        <w:numPr>
          <w:ilvl w:val="0"/>
          <w:numId w:val="8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You have unique insight regarding the issue</w:t>
      </w:r>
    </w:p>
    <w:p w14:paraId="56A82F4A" w14:textId="77777777" w:rsidR="004C69F3" w:rsidRPr="005D055A" w:rsidRDefault="004C69F3" w:rsidP="004C69F3">
      <w:pPr>
        <w:spacing w:after="0" w:line="240" w:lineRule="auto"/>
        <w:ind w:left="360"/>
        <w:rPr>
          <w:rFonts w:ascii="Segoe UI Semilight" w:eastAsia="Arial" w:hAnsi="Segoe UI Semilight" w:cs="Segoe UI Semilight"/>
          <w:lang w:val="en-GB" w:eastAsia="cs-CZ"/>
        </w:rPr>
      </w:pPr>
    </w:p>
    <w:p w14:paraId="0AAA46FB" w14:textId="7DAF2BF8" w:rsidR="007900BB" w:rsidRPr="00013F2C" w:rsidRDefault="007900BB" w:rsidP="00013F2C">
      <w:pPr>
        <w:pStyle w:val="Listenabsatz"/>
        <w:numPr>
          <w:ilvl w:val="0"/>
          <w:numId w:val="18"/>
        </w:numPr>
        <w:spacing w:after="0"/>
        <w:rPr>
          <w:rFonts w:ascii="Segoe UI Semilight" w:eastAsia="Arial" w:hAnsi="Segoe UI Semilight" w:cs="Segoe UI Semilight"/>
          <w:b/>
          <w:bCs/>
          <w:i/>
          <w:lang w:val="en-GB" w:eastAsia="cs-CZ"/>
        </w:rPr>
      </w:pPr>
      <w:r w:rsidRPr="00013F2C">
        <w:rPr>
          <w:rFonts w:ascii="Segoe UI Semilight" w:eastAsia="Arial" w:hAnsi="Segoe UI Semilight" w:cs="Segoe UI Semilight"/>
          <w:b/>
          <w:bCs/>
          <w:i/>
          <w:lang w:val="en-GB" w:eastAsia="cs-CZ"/>
        </w:rPr>
        <w:t>Compromising</w:t>
      </w:r>
    </w:p>
    <w:p w14:paraId="4171C88D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Characteristics</w:t>
      </w:r>
    </w:p>
    <w:p w14:paraId="452799FF" w14:textId="77777777" w:rsidR="007900BB" w:rsidRPr="005D055A" w:rsidRDefault="007900BB" w:rsidP="007900BB">
      <w:pPr>
        <w:numPr>
          <w:ilvl w:val="0"/>
          <w:numId w:val="9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Moderately assertive</w:t>
      </w:r>
    </w:p>
    <w:p w14:paraId="1B4B9E23" w14:textId="77777777" w:rsidR="007900BB" w:rsidRPr="005D055A" w:rsidRDefault="007900BB" w:rsidP="007900BB">
      <w:pPr>
        <w:numPr>
          <w:ilvl w:val="0"/>
          <w:numId w:val="9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Moderately cooperative</w:t>
      </w:r>
    </w:p>
    <w:p w14:paraId="3EFE57AB" w14:textId="77777777" w:rsidR="007900BB" w:rsidRPr="005D055A" w:rsidRDefault="007900BB" w:rsidP="007900BB">
      <w:pPr>
        <w:numPr>
          <w:ilvl w:val="0"/>
          <w:numId w:val="9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Goal is to satisfy both parties</w:t>
      </w:r>
    </w:p>
    <w:p w14:paraId="3E760261" w14:textId="77777777" w:rsidR="007900BB" w:rsidRPr="005D055A" w:rsidRDefault="007900BB" w:rsidP="007900BB">
      <w:pPr>
        <w:numPr>
          <w:ilvl w:val="0"/>
          <w:numId w:val="9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Finding the middle ground (splitting the difference)</w:t>
      </w:r>
    </w:p>
    <w:p w14:paraId="5046131C" w14:textId="77777777" w:rsidR="007900BB" w:rsidRPr="005D055A" w:rsidRDefault="007900BB" w:rsidP="007900BB">
      <w:pPr>
        <w:numPr>
          <w:ilvl w:val="0"/>
          <w:numId w:val="9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Negotiating</w:t>
      </w:r>
    </w:p>
    <w:p w14:paraId="2B580B24" w14:textId="77777777" w:rsidR="007900BB" w:rsidRPr="005D055A" w:rsidRDefault="007900BB" w:rsidP="007900BB">
      <w:pPr>
        <w:numPr>
          <w:ilvl w:val="0"/>
          <w:numId w:val="9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Between competing and accommodating</w:t>
      </w:r>
      <w:r w:rsidRPr="005D055A">
        <w:rPr>
          <w:rFonts w:ascii="Segoe UI Semilight" w:eastAsia="Arial" w:hAnsi="Segoe UI Semilight" w:cs="Segoe UI Semilight"/>
          <w:lang w:val="en-GB" w:eastAsia="cs-CZ"/>
        </w:rPr>
        <w:br/>
      </w:r>
    </w:p>
    <w:p w14:paraId="6BB0221E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appropriate to use</w:t>
      </w:r>
    </w:p>
    <w:p w14:paraId="5F19C205" w14:textId="77777777" w:rsidR="007900BB" w:rsidRPr="005D055A" w:rsidRDefault="007900BB" w:rsidP="007900BB">
      <w:pPr>
        <w:numPr>
          <w:ilvl w:val="0"/>
          <w:numId w:val="10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moderately important to everyone</w:t>
      </w:r>
    </w:p>
    <w:p w14:paraId="7A353405" w14:textId="77777777" w:rsidR="007900BB" w:rsidRPr="005D055A" w:rsidRDefault="007900BB" w:rsidP="007900BB">
      <w:pPr>
        <w:numPr>
          <w:ilvl w:val="0"/>
          <w:numId w:val="10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Little time for discussion</w:t>
      </w:r>
    </w:p>
    <w:p w14:paraId="6619ADD5" w14:textId="77777777" w:rsidR="007900BB" w:rsidRPr="005D055A" w:rsidRDefault="007900BB" w:rsidP="007900BB">
      <w:pPr>
        <w:numPr>
          <w:ilvl w:val="0"/>
          <w:numId w:val="10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Back-up to collaborating or when competing fails to be successful</w:t>
      </w:r>
    </w:p>
    <w:p w14:paraId="022EB4B3" w14:textId="77777777" w:rsidR="007900BB" w:rsidRPr="005D055A" w:rsidRDefault="007900BB" w:rsidP="007900BB">
      <w:pPr>
        <w:numPr>
          <w:ilvl w:val="0"/>
          <w:numId w:val="10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The value of maintaining the relationship is more important than the outcome</w:t>
      </w:r>
    </w:p>
    <w:p w14:paraId="54D6F538" w14:textId="77777777" w:rsidR="007900BB" w:rsidRPr="005D055A" w:rsidRDefault="007900BB" w:rsidP="007900BB">
      <w:pPr>
        <w:numPr>
          <w:ilvl w:val="0"/>
          <w:numId w:val="10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Culture and reward system encourage quick fixes and immediate results</w:t>
      </w:r>
      <w:r w:rsidRPr="005D055A">
        <w:rPr>
          <w:rFonts w:ascii="Segoe UI Semilight" w:eastAsia="Arial" w:hAnsi="Segoe UI Semilight" w:cs="Segoe UI Semilight"/>
          <w:lang w:val="en-GB" w:eastAsia="cs-CZ"/>
        </w:rPr>
        <w:br/>
      </w:r>
    </w:p>
    <w:p w14:paraId="558A360B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inappropriate to use</w:t>
      </w:r>
    </w:p>
    <w:p w14:paraId="32482687" w14:textId="77777777" w:rsidR="007900BB" w:rsidRPr="005D055A" w:rsidRDefault="007900BB" w:rsidP="007900BB">
      <w:pPr>
        <w:numPr>
          <w:ilvl w:val="0"/>
          <w:numId w:val="11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Complex issues</w:t>
      </w:r>
    </w:p>
    <w:p w14:paraId="14FADD6A" w14:textId="77777777" w:rsidR="007900BB" w:rsidRPr="005D055A" w:rsidRDefault="007900BB" w:rsidP="007900BB">
      <w:pPr>
        <w:numPr>
          <w:ilvl w:val="0"/>
          <w:numId w:val="11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very important to both parties</w:t>
      </w:r>
    </w:p>
    <w:p w14:paraId="770CF336" w14:textId="77777777" w:rsidR="007900BB" w:rsidRPr="005D055A" w:rsidRDefault="007900BB" w:rsidP="007900BB">
      <w:pPr>
        <w:numPr>
          <w:ilvl w:val="0"/>
          <w:numId w:val="11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One or both parties are unwilling to give up something to reach middle ground</w:t>
      </w:r>
    </w:p>
    <w:p w14:paraId="46DB584D" w14:textId="77777777" w:rsidR="007900BB" w:rsidRPr="005D055A" w:rsidRDefault="007900BB" w:rsidP="007900BB">
      <w:pPr>
        <w:numPr>
          <w:ilvl w:val="0"/>
          <w:numId w:val="2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</w:p>
    <w:p w14:paraId="67D75B36" w14:textId="3EE6EFF5" w:rsidR="007900BB" w:rsidRPr="00013F2C" w:rsidRDefault="007900BB" w:rsidP="00013F2C">
      <w:pPr>
        <w:pStyle w:val="Listenabsatz"/>
        <w:numPr>
          <w:ilvl w:val="0"/>
          <w:numId w:val="18"/>
        </w:numPr>
        <w:spacing w:after="0"/>
        <w:rPr>
          <w:rFonts w:ascii="Segoe UI Semilight" w:eastAsia="Arial" w:hAnsi="Segoe UI Semilight" w:cs="Segoe UI Semilight"/>
          <w:b/>
          <w:bCs/>
          <w:i/>
          <w:lang w:val="en-GB" w:eastAsia="cs-CZ"/>
        </w:rPr>
      </w:pPr>
      <w:r w:rsidRPr="00013F2C">
        <w:rPr>
          <w:rFonts w:ascii="Segoe UI Semilight" w:eastAsia="Arial" w:hAnsi="Segoe UI Semilight" w:cs="Segoe UI Semilight"/>
          <w:b/>
          <w:bCs/>
          <w:i/>
          <w:lang w:val="en-GB" w:eastAsia="cs-CZ"/>
        </w:rPr>
        <w:lastRenderedPageBreak/>
        <w:t>Avoiding</w:t>
      </w:r>
    </w:p>
    <w:p w14:paraId="4BD30D45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Characteristics</w:t>
      </w:r>
    </w:p>
    <w:p w14:paraId="7AB0E40F" w14:textId="77777777" w:rsidR="007900BB" w:rsidRPr="005D055A" w:rsidRDefault="007900BB" w:rsidP="007900BB">
      <w:pPr>
        <w:numPr>
          <w:ilvl w:val="0"/>
          <w:numId w:val="12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Unassertive</w:t>
      </w:r>
    </w:p>
    <w:p w14:paraId="6F2A050A" w14:textId="77777777" w:rsidR="007900BB" w:rsidRPr="005D055A" w:rsidRDefault="007900BB" w:rsidP="007900BB">
      <w:pPr>
        <w:numPr>
          <w:ilvl w:val="0"/>
          <w:numId w:val="12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Uncooperative</w:t>
      </w:r>
    </w:p>
    <w:p w14:paraId="3A10388F" w14:textId="77777777" w:rsidR="007900BB" w:rsidRPr="005D055A" w:rsidRDefault="007900BB" w:rsidP="007900BB">
      <w:pPr>
        <w:numPr>
          <w:ilvl w:val="0"/>
          <w:numId w:val="12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Does not pursue concerns of other party</w:t>
      </w:r>
    </w:p>
    <w:p w14:paraId="1B569D65" w14:textId="77777777" w:rsidR="007900BB" w:rsidRPr="005D055A" w:rsidRDefault="007900BB" w:rsidP="007900BB">
      <w:pPr>
        <w:numPr>
          <w:ilvl w:val="0"/>
          <w:numId w:val="12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Withdrawals</w:t>
      </w:r>
    </w:p>
    <w:p w14:paraId="64E0DE31" w14:textId="77777777" w:rsidR="007900BB" w:rsidRPr="005D055A" w:rsidRDefault="007900BB" w:rsidP="007900BB">
      <w:pPr>
        <w:numPr>
          <w:ilvl w:val="0"/>
          <w:numId w:val="12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Does not deal with the situation</w:t>
      </w:r>
    </w:p>
    <w:p w14:paraId="21B8E7FA" w14:textId="77777777" w:rsidR="007900BB" w:rsidRPr="005D055A" w:rsidRDefault="007900BB" w:rsidP="007900BB">
      <w:pPr>
        <w:numPr>
          <w:ilvl w:val="0"/>
          <w:numId w:val="12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Opposite of Collaborating</w:t>
      </w:r>
      <w:r w:rsidRPr="005D055A">
        <w:rPr>
          <w:rFonts w:ascii="Segoe UI Semilight" w:eastAsia="Arial" w:hAnsi="Segoe UI Semilight" w:cs="Segoe UI Semilight"/>
          <w:lang w:val="en-GB" w:eastAsia="cs-CZ"/>
        </w:rPr>
        <w:br/>
      </w:r>
    </w:p>
    <w:p w14:paraId="4DA8240E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appropriate to use</w:t>
      </w:r>
    </w:p>
    <w:p w14:paraId="467C1CCE" w14:textId="77777777" w:rsidR="007900BB" w:rsidRPr="005D055A" w:rsidRDefault="007900BB" w:rsidP="007900BB">
      <w:pPr>
        <w:numPr>
          <w:ilvl w:val="0"/>
          <w:numId w:val="1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Stress is overwhelming or to reduce tensions and regain perspective</w:t>
      </w:r>
    </w:p>
    <w:p w14:paraId="2269DE02" w14:textId="77777777" w:rsidR="007900BB" w:rsidRPr="005D055A" w:rsidRDefault="007900BB" w:rsidP="007900BB">
      <w:pPr>
        <w:numPr>
          <w:ilvl w:val="0"/>
          <w:numId w:val="1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Low levels of trust</w:t>
      </w:r>
    </w:p>
    <w:p w14:paraId="5276BE07" w14:textId="77777777" w:rsidR="007900BB" w:rsidRPr="005D055A" w:rsidRDefault="007900BB" w:rsidP="007900BB">
      <w:pPr>
        <w:numPr>
          <w:ilvl w:val="0"/>
          <w:numId w:val="1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not important or other issues are more pressing</w:t>
      </w:r>
    </w:p>
    <w:p w14:paraId="30650170" w14:textId="77777777" w:rsidR="007900BB" w:rsidRPr="005D055A" w:rsidRDefault="007900BB" w:rsidP="007900BB">
      <w:pPr>
        <w:numPr>
          <w:ilvl w:val="0"/>
          <w:numId w:val="1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Need for more information before making a decision</w:t>
      </w:r>
    </w:p>
    <w:p w14:paraId="2DF4F8EF" w14:textId="77777777" w:rsidR="007900BB" w:rsidRPr="005D055A" w:rsidRDefault="007900BB" w:rsidP="007900BB">
      <w:pPr>
        <w:numPr>
          <w:ilvl w:val="0"/>
          <w:numId w:val="13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Culture and reward system does not encourage cooperation and teamwork </w:t>
      </w:r>
    </w:p>
    <w:p w14:paraId="29FEBB19" w14:textId="77777777" w:rsidR="007900BB" w:rsidRPr="005D055A" w:rsidRDefault="007900BB" w:rsidP="007900BB">
      <w:pPr>
        <w:spacing w:after="0" w:line="240" w:lineRule="auto"/>
        <w:ind w:left="720"/>
        <w:rPr>
          <w:rFonts w:ascii="Segoe UI Semilight" w:eastAsia="Arial" w:hAnsi="Segoe UI Semilight" w:cs="Segoe UI Semilight"/>
          <w:lang w:val="en-GB" w:eastAsia="cs-CZ"/>
        </w:rPr>
      </w:pPr>
    </w:p>
    <w:p w14:paraId="2C5C727E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inappropriate to use</w:t>
      </w:r>
    </w:p>
    <w:p w14:paraId="71A11F64" w14:textId="77777777" w:rsidR="007900BB" w:rsidRPr="005D055A" w:rsidRDefault="007900BB" w:rsidP="007900BB">
      <w:pPr>
        <w:numPr>
          <w:ilvl w:val="0"/>
          <w:numId w:val="14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important to you</w:t>
      </w:r>
    </w:p>
    <w:p w14:paraId="4D3E3471" w14:textId="77777777" w:rsidR="007900BB" w:rsidRPr="005D055A" w:rsidRDefault="007900BB" w:rsidP="007900BB">
      <w:pPr>
        <w:numPr>
          <w:ilvl w:val="0"/>
          <w:numId w:val="14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needs to be resolved</w:t>
      </w:r>
    </w:p>
    <w:p w14:paraId="666EA94B" w14:textId="77777777" w:rsidR="007900BB" w:rsidRPr="005D055A" w:rsidRDefault="007900BB" w:rsidP="007900BB">
      <w:pPr>
        <w:numPr>
          <w:ilvl w:val="0"/>
          <w:numId w:val="14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Maintaining good relationships with others is essential</w:t>
      </w:r>
    </w:p>
    <w:p w14:paraId="3E617EB5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</w:p>
    <w:p w14:paraId="3D46C523" w14:textId="7F485AC9" w:rsidR="007900BB" w:rsidRPr="00013F2C" w:rsidRDefault="007900BB" w:rsidP="00013F2C">
      <w:pPr>
        <w:pStyle w:val="Listenabsatz"/>
        <w:numPr>
          <w:ilvl w:val="0"/>
          <w:numId w:val="18"/>
        </w:numPr>
        <w:spacing w:after="0"/>
        <w:rPr>
          <w:rFonts w:ascii="Segoe UI Semilight" w:eastAsia="Arial" w:hAnsi="Segoe UI Semilight" w:cs="Segoe UI Semilight"/>
          <w:b/>
          <w:bCs/>
          <w:i/>
          <w:lang w:val="en-GB" w:eastAsia="cs-CZ"/>
        </w:rPr>
      </w:pPr>
      <w:r w:rsidRPr="00013F2C">
        <w:rPr>
          <w:rFonts w:ascii="Segoe UI Semilight" w:eastAsia="Arial" w:hAnsi="Segoe UI Semilight" w:cs="Segoe UI Semilight"/>
          <w:b/>
          <w:bCs/>
          <w:i/>
          <w:lang w:val="en-GB" w:eastAsia="cs-CZ"/>
        </w:rPr>
        <w:t>Collaborating</w:t>
      </w:r>
    </w:p>
    <w:p w14:paraId="5F05B252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Characteristics</w:t>
      </w:r>
    </w:p>
    <w:p w14:paraId="7896CF20" w14:textId="77777777" w:rsidR="007900BB" w:rsidRPr="005D055A" w:rsidRDefault="007900BB" w:rsidP="007900BB">
      <w:pPr>
        <w:numPr>
          <w:ilvl w:val="0"/>
          <w:numId w:val="1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Assertive</w:t>
      </w:r>
    </w:p>
    <w:p w14:paraId="4C94E893" w14:textId="77777777" w:rsidR="007900BB" w:rsidRPr="005D055A" w:rsidRDefault="007900BB" w:rsidP="007900BB">
      <w:pPr>
        <w:numPr>
          <w:ilvl w:val="0"/>
          <w:numId w:val="1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Cooperative</w:t>
      </w:r>
    </w:p>
    <w:p w14:paraId="07AB2340" w14:textId="77777777" w:rsidR="007900BB" w:rsidRPr="005D055A" w:rsidRDefault="007900BB" w:rsidP="007900BB">
      <w:pPr>
        <w:numPr>
          <w:ilvl w:val="0"/>
          <w:numId w:val="1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Works with others to find creative solutions</w:t>
      </w:r>
    </w:p>
    <w:p w14:paraId="4B740B8A" w14:textId="77777777" w:rsidR="007900BB" w:rsidRPr="005D055A" w:rsidRDefault="007900BB" w:rsidP="007900BB">
      <w:pPr>
        <w:numPr>
          <w:ilvl w:val="0"/>
          <w:numId w:val="1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Attempts to find a solution that benefits everyone</w:t>
      </w:r>
    </w:p>
    <w:p w14:paraId="3DEB9D4D" w14:textId="77777777" w:rsidR="007900BB" w:rsidRPr="005D055A" w:rsidRDefault="007900BB" w:rsidP="007900BB">
      <w:pPr>
        <w:numPr>
          <w:ilvl w:val="0"/>
          <w:numId w:val="15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Opposite of Avoiding</w:t>
      </w:r>
      <w:r w:rsidRPr="005D055A">
        <w:rPr>
          <w:rFonts w:ascii="Segoe UI Semilight" w:eastAsia="Arial" w:hAnsi="Segoe UI Semilight" w:cs="Segoe UI Semilight"/>
          <w:lang w:val="en-GB" w:eastAsia="cs-CZ"/>
        </w:rPr>
        <w:br/>
      </w:r>
    </w:p>
    <w:p w14:paraId="12FE6998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appropriate to use</w:t>
      </w:r>
    </w:p>
    <w:p w14:paraId="45259ECC" w14:textId="77777777" w:rsidR="007900BB" w:rsidRPr="005D055A" w:rsidRDefault="007900BB" w:rsidP="007900BB">
      <w:pPr>
        <w:numPr>
          <w:ilvl w:val="0"/>
          <w:numId w:val="1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very important to everyone</w:t>
      </w:r>
    </w:p>
    <w:p w14:paraId="4F49C2E3" w14:textId="77777777" w:rsidR="007900BB" w:rsidRPr="005D055A" w:rsidRDefault="007900BB" w:rsidP="007900BB">
      <w:pPr>
        <w:numPr>
          <w:ilvl w:val="0"/>
          <w:numId w:val="1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When both sets of concerns are too important to be compromised</w:t>
      </w:r>
    </w:p>
    <w:p w14:paraId="5BC662F1" w14:textId="77777777" w:rsidR="007900BB" w:rsidRPr="005D055A" w:rsidRDefault="007900BB" w:rsidP="007900BB">
      <w:pPr>
        <w:numPr>
          <w:ilvl w:val="0"/>
          <w:numId w:val="1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High levels of trust / positive culture</w:t>
      </w:r>
    </w:p>
    <w:p w14:paraId="64CEA7A4" w14:textId="77777777" w:rsidR="007900BB" w:rsidRPr="005D055A" w:rsidRDefault="007900BB" w:rsidP="007900BB">
      <w:pPr>
        <w:numPr>
          <w:ilvl w:val="0"/>
          <w:numId w:val="1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Complex issue (multiple people are needed to solve the issue)</w:t>
      </w:r>
    </w:p>
    <w:p w14:paraId="67023497" w14:textId="77777777" w:rsidR="007900BB" w:rsidRPr="005D055A" w:rsidRDefault="007900BB" w:rsidP="007900BB">
      <w:pPr>
        <w:numPr>
          <w:ilvl w:val="0"/>
          <w:numId w:val="1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Ample time available</w:t>
      </w:r>
    </w:p>
    <w:p w14:paraId="5AA861EA" w14:textId="77777777" w:rsidR="007900BB" w:rsidRPr="005D055A" w:rsidRDefault="007900BB" w:rsidP="007900BB">
      <w:pPr>
        <w:numPr>
          <w:ilvl w:val="0"/>
          <w:numId w:val="16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Culture and reward system encourages cooperation and teamwork</w:t>
      </w:r>
      <w:r w:rsidRPr="005D055A">
        <w:rPr>
          <w:rFonts w:ascii="Segoe UI Semilight" w:eastAsia="Arial" w:hAnsi="Segoe UI Semilight" w:cs="Segoe UI Semilight"/>
          <w:lang w:val="en-GB" w:eastAsia="cs-CZ"/>
        </w:rPr>
        <w:br/>
      </w:r>
    </w:p>
    <w:p w14:paraId="08C13EC7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>When it may be inappropriate to use</w:t>
      </w:r>
    </w:p>
    <w:p w14:paraId="789219ED" w14:textId="77777777" w:rsidR="007900BB" w:rsidRPr="005D055A" w:rsidRDefault="007900BB" w:rsidP="007900BB">
      <w:pPr>
        <w:numPr>
          <w:ilvl w:val="0"/>
          <w:numId w:val="1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Overwhelming stress</w:t>
      </w:r>
    </w:p>
    <w:p w14:paraId="17F99DCC" w14:textId="77777777" w:rsidR="007900BB" w:rsidRPr="005D055A" w:rsidRDefault="007900BB" w:rsidP="007900BB">
      <w:pPr>
        <w:numPr>
          <w:ilvl w:val="0"/>
          <w:numId w:val="1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Low levels of trust / negative culture</w:t>
      </w:r>
    </w:p>
    <w:p w14:paraId="5E2768F5" w14:textId="77777777" w:rsidR="007900BB" w:rsidRPr="005D055A" w:rsidRDefault="007900BB" w:rsidP="007900BB">
      <w:pPr>
        <w:numPr>
          <w:ilvl w:val="0"/>
          <w:numId w:val="1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Issue is not very important or critical</w:t>
      </w:r>
    </w:p>
    <w:p w14:paraId="28F274A5" w14:textId="74295D0C" w:rsidR="007900BB" w:rsidRDefault="007900BB" w:rsidP="007900BB">
      <w:pPr>
        <w:numPr>
          <w:ilvl w:val="0"/>
          <w:numId w:val="17"/>
        </w:num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lang w:val="en-GB" w:eastAsia="cs-CZ"/>
        </w:rPr>
        <w:t xml:space="preserve"> Limited time</w:t>
      </w:r>
    </w:p>
    <w:p w14:paraId="24731D5F" w14:textId="1D630ED9" w:rsidR="00013F2C" w:rsidRPr="005D055A" w:rsidRDefault="00D9630D" w:rsidP="00D9630D">
      <w:pPr>
        <w:spacing w:after="160" w:line="259" w:lineRule="auto"/>
        <w:rPr>
          <w:rFonts w:ascii="Segoe UI Semilight" w:eastAsia="Arial" w:hAnsi="Segoe UI Semilight" w:cs="Segoe UI Semilight"/>
          <w:lang w:val="en-GB" w:eastAsia="cs-CZ"/>
        </w:rPr>
      </w:pPr>
      <w:r>
        <w:rPr>
          <w:rFonts w:ascii="Segoe UI Semilight" w:eastAsia="Arial" w:hAnsi="Segoe UI Semilight" w:cs="Segoe UI Semilight"/>
          <w:lang w:val="en-GB" w:eastAsia="cs-CZ"/>
        </w:rPr>
        <w:br w:type="page"/>
      </w:r>
    </w:p>
    <w:p w14:paraId="78719828" w14:textId="77777777" w:rsidR="007900BB" w:rsidRPr="005D055A" w:rsidRDefault="007900BB" w:rsidP="007900BB">
      <w:pPr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</w:p>
    <w:p w14:paraId="19F1F30C" w14:textId="55D8FE90" w:rsidR="007900BB" w:rsidRDefault="001114D9" w:rsidP="007900BB">
      <w:pPr>
        <w:shd w:val="clear" w:color="auto" w:fill="D9E2F3" w:themeFill="accent1" w:themeFillTint="33"/>
        <w:spacing w:after="0" w:line="240" w:lineRule="auto"/>
        <w:rPr>
          <w:rFonts w:ascii="Segoe UI Semilight" w:eastAsia="Arial" w:hAnsi="Segoe UI Semilight" w:cs="Segoe UI Semilight"/>
          <w:i/>
          <w:color w:val="444444"/>
          <w:lang w:val="en-GB" w:eastAsia="cs-CZ"/>
        </w:rPr>
      </w:pPr>
      <w:r>
        <w:rPr>
          <w:rFonts w:ascii="Segoe UI Semilight" w:eastAsia="Arial" w:hAnsi="Segoe UI Semilight" w:cs="Segoe UI Semilight"/>
          <w:b/>
          <w:color w:val="444444"/>
          <w:lang w:val="en-GB" w:eastAsia="cs-CZ"/>
        </w:rPr>
        <w:t xml:space="preserve">Activity - </w:t>
      </w:r>
      <w:r w:rsidR="007900BB" w:rsidRPr="005D055A">
        <w:rPr>
          <w:rFonts w:ascii="Segoe UI Semilight" w:eastAsia="Arial" w:hAnsi="Segoe UI Semilight" w:cs="Segoe UI Semilight"/>
          <w:i/>
          <w:color w:val="444444"/>
          <w:lang w:val="en-GB" w:eastAsia="cs-CZ"/>
        </w:rPr>
        <w:t>Discuss</w:t>
      </w:r>
      <w:r w:rsidR="007900BB">
        <w:rPr>
          <w:rFonts w:ascii="Segoe UI Semilight" w:eastAsia="Arial" w:hAnsi="Segoe UI Semilight" w:cs="Segoe UI Semilight"/>
          <w:i/>
          <w:color w:val="444444"/>
          <w:lang w:val="en-GB" w:eastAsia="cs-CZ"/>
        </w:rPr>
        <w:t>:</w:t>
      </w:r>
      <w:r w:rsidR="007900BB" w:rsidRPr="005D055A">
        <w:rPr>
          <w:rFonts w:ascii="Segoe UI Semilight" w:eastAsia="Arial" w:hAnsi="Segoe UI Semilight" w:cs="Segoe UI Semilight"/>
          <w:i/>
          <w:color w:val="444444"/>
          <w:lang w:val="en-GB" w:eastAsia="cs-CZ"/>
        </w:rPr>
        <w:t xml:space="preserve"> what are the advantages and disadvantages of each mode (group discussion). </w:t>
      </w:r>
    </w:p>
    <w:p w14:paraId="7205DCF0" w14:textId="77777777" w:rsidR="007900BB" w:rsidRPr="005D055A" w:rsidRDefault="007900BB" w:rsidP="007900BB">
      <w:pPr>
        <w:shd w:val="clear" w:color="auto" w:fill="D9E2F3" w:themeFill="accent1" w:themeFillTint="33"/>
        <w:spacing w:after="0" w:line="240" w:lineRule="auto"/>
        <w:rPr>
          <w:rFonts w:ascii="Segoe UI Semilight" w:eastAsia="Arial" w:hAnsi="Segoe UI Semilight" w:cs="Segoe UI Semilight"/>
          <w:lang w:val="en-GB" w:eastAsia="cs-CZ"/>
        </w:rPr>
      </w:pPr>
      <w:r w:rsidRPr="005D055A">
        <w:rPr>
          <w:rFonts w:ascii="Segoe UI Semilight" w:eastAsia="Arial" w:hAnsi="Segoe UI Semilight" w:cs="Segoe UI Semilight"/>
          <w:i/>
          <w:color w:val="444444"/>
          <w:lang w:val="en-GB" w:eastAsia="cs-CZ"/>
        </w:rPr>
        <w:t>Share your mode with each other.</w:t>
      </w:r>
    </w:p>
    <w:p w14:paraId="31A5B895" w14:textId="647C0117" w:rsidR="009D4CEC" w:rsidRDefault="00000000">
      <w:pPr>
        <w:rPr>
          <w:lang w:val="en-GB"/>
        </w:rPr>
      </w:pPr>
    </w:p>
    <w:p w14:paraId="0442BCAE" w14:textId="66778363" w:rsidR="009735BD" w:rsidRDefault="009735BD">
      <w:pPr>
        <w:rPr>
          <w:lang w:val="en-GB"/>
        </w:rPr>
      </w:pPr>
      <w:r>
        <w:rPr>
          <w:noProof/>
        </w:rPr>
        <w:drawing>
          <wp:inline distT="0" distB="0" distL="0" distR="0" wp14:anchorId="7FDB5649" wp14:editId="196583A1">
            <wp:extent cx="5829300" cy="13944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DAB5" w14:textId="77777777" w:rsidR="009735BD" w:rsidRPr="007900BB" w:rsidRDefault="009735BD">
      <w:pPr>
        <w:rPr>
          <w:lang w:val="en-GB"/>
        </w:rPr>
      </w:pPr>
    </w:p>
    <w:sectPr w:rsidR="009735BD" w:rsidRPr="00790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DF9"/>
    <w:multiLevelType w:val="multilevel"/>
    <w:tmpl w:val="5DC2374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A3F162D"/>
    <w:multiLevelType w:val="multilevel"/>
    <w:tmpl w:val="DE0058C2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1D64FC8"/>
    <w:multiLevelType w:val="multilevel"/>
    <w:tmpl w:val="09C8AE1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39258D7"/>
    <w:multiLevelType w:val="multilevel"/>
    <w:tmpl w:val="0BB0CB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68332FF"/>
    <w:multiLevelType w:val="multilevel"/>
    <w:tmpl w:val="399681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75B7ECB"/>
    <w:multiLevelType w:val="multilevel"/>
    <w:tmpl w:val="04884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CA74188"/>
    <w:multiLevelType w:val="hybridMultilevel"/>
    <w:tmpl w:val="3D4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78C9"/>
    <w:multiLevelType w:val="multilevel"/>
    <w:tmpl w:val="2EA86E3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4996B60"/>
    <w:multiLevelType w:val="multilevel"/>
    <w:tmpl w:val="3F0AB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4CD01B2A"/>
    <w:multiLevelType w:val="multilevel"/>
    <w:tmpl w:val="C1BA9F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1417A50"/>
    <w:multiLevelType w:val="multilevel"/>
    <w:tmpl w:val="6396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040C66"/>
    <w:multiLevelType w:val="multilevel"/>
    <w:tmpl w:val="CC4C3D8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B953C7A"/>
    <w:multiLevelType w:val="multilevel"/>
    <w:tmpl w:val="AC385F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5E356878"/>
    <w:multiLevelType w:val="hybridMultilevel"/>
    <w:tmpl w:val="FDA64D3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8C5A56"/>
    <w:multiLevelType w:val="multilevel"/>
    <w:tmpl w:val="9BEC2F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60D34BE9"/>
    <w:multiLevelType w:val="multilevel"/>
    <w:tmpl w:val="E70400A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FB40A72"/>
    <w:multiLevelType w:val="multilevel"/>
    <w:tmpl w:val="AECC7E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2D34BDA"/>
    <w:multiLevelType w:val="multilevel"/>
    <w:tmpl w:val="7E644C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729769575">
    <w:abstractNumId w:val="10"/>
  </w:num>
  <w:num w:numId="2" w16cid:durableId="474762168">
    <w:abstractNumId w:val="1"/>
  </w:num>
  <w:num w:numId="3" w16cid:durableId="596527151">
    <w:abstractNumId w:val="8"/>
  </w:num>
  <w:num w:numId="4" w16cid:durableId="620303926">
    <w:abstractNumId w:val="14"/>
  </w:num>
  <w:num w:numId="5" w16cid:durableId="670108314">
    <w:abstractNumId w:val="13"/>
  </w:num>
  <w:num w:numId="6" w16cid:durableId="379788447">
    <w:abstractNumId w:val="5"/>
  </w:num>
  <w:num w:numId="7" w16cid:durableId="19820013">
    <w:abstractNumId w:val="15"/>
  </w:num>
  <w:num w:numId="8" w16cid:durableId="1670909013">
    <w:abstractNumId w:val="2"/>
  </w:num>
  <w:num w:numId="9" w16cid:durableId="196091427">
    <w:abstractNumId w:val="9"/>
  </w:num>
  <w:num w:numId="10" w16cid:durableId="2045204082">
    <w:abstractNumId w:val="3"/>
  </w:num>
  <w:num w:numId="11" w16cid:durableId="1279601471">
    <w:abstractNumId w:val="17"/>
  </w:num>
  <w:num w:numId="12" w16cid:durableId="78915774">
    <w:abstractNumId w:val="0"/>
  </w:num>
  <w:num w:numId="13" w16cid:durableId="528033083">
    <w:abstractNumId w:val="16"/>
  </w:num>
  <w:num w:numId="14" w16cid:durableId="408040914">
    <w:abstractNumId w:val="12"/>
  </w:num>
  <w:num w:numId="15" w16cid:durableId="67850361">
    <w:abstractNumId w:val="7"/>
  </w:num>
  <w:num w:numId="16" w16cid:durableId="960186188">
    <w:abstractNumId w:val="11"/>
  </w:num>
  <w:num w:numId="17" w16cid:durableId="524636284">
    <w:abstractNumId w:val="4"/>
  </w:num>
  <w:num w:numId="18" w16cid:durableId="1612281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4"/>
    <w:rsid w:val="00013F2C"/>
    <w:rsid w:val="000343E7"/>
    <w:rsid w:val="000573D3"/>
    <w:rsid w:val="00060389"/>
    <w:rsid w:val="001114D9"/>
    <w:rsid w:val="00325F4E"/>
    <w:rsid w:val="004C69F3"/>
    <w:rsid w:val="005A205A"/>
    <w:rsid w:val="005E0CF5"/>
    <w:rsid w:val="00696DC2"/>
    <w:rsid w:val="006A10DE"/>
    <w:rsid w:val="007712D0"/>
    <w:rsid w:val="007900BB"/>
    <w:rsid w:val="008318B6"/>
    <w:rsid w:val="008E4724"/>
    <w:rsid w:val="008F34F0"/>
    <w:rsid w:val="009735BD"/>
    <w:rsid w:val="00A30F8E"/>
    <w:rsid w:val="00A64C14"/>
    <w:rsid w:val="00B01782"/>
    <w:rsid w:val="00C40396"/>
    <w:rsid w:val="00C42BEF"/>
    <w:rsid w:val="00C65B6E"/>
    <w:rsid w:val="00D9630D"/>
    <w:rsid w:val="00F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ED17"/>
  <w15:chartTrackingRefBased/>
  <w15:docId w15:val="{288E0811-2B2E-4D2B-B3C8-1148D1BB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BB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325F4E"/>
    <w:rPr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79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Rossípalová</dc:creator>
  <cp:keywords/>
  <dc:description/>
  <cp:lastModifiedBy>Achmann Ulrike</cp:lastModifiedBy>
  <cp:revision>11</cp:revision>
  <dcterms:created xsi:type="dcterms:W3CDTF">2022-02-25T12:28:00Z</dcterms:created>
  <dcterms:modified xsi:type="dcterms:W3CDTF">2022-10-14T09:45:00Z</dcterms:modified>
</cp:coreProperties>
</file>